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10031"/>
        <w:gridCol w:w="4755"/>
      </w:tblGrid>
      <w:tr w:rsidR="00CE411C" w:rsidRPr="009B4CFC" w:rsidTr="00C24CB4">
        <w:tc>
          <w:tcPr>
            <w:tcW w:w="10031" w:type="dxa"/>
          </w:tcPr>
          <w:p w:rsidR="00CE411C" w:rsidRPr="009B4CFC" w:rsidRDefault="00CE411C" w:rsidP="009B4CFC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CE411C" w:rsidRPr="009B4CFC" w:rsidRDefault="00CE411C" w:rsidP="00D23426">
            <w:pPr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9B4CFC">
              <w:rPr>
                <w:rFonts w:ascii="Times New Roman" w:hAnsi="Times New Roman"/>
                <w:sz w:val="28"/>
                <w:szCs w:val="28"/>
              </w:rPr>
              <w:t>П</w:t>
            </w:r>
            <w:r w:rsidR="00DB097A">
              <w:rPr>
                <w:rFonts w:ascii="Times New Roman" w:hAnsi="Times New Roman"/>
                <w:sz w:val="28"/>
                <w:szCs w:val="28"/>
              </w:rPr>
              <w:t xml:space="preserve">риложение </w:t>
            </w:r>
            <w:r w:rsidR="00C24CB4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E411C" w:rsidRPr="00CE1B07" w:rsidRDefault="00C24CB4" w:rsidP="00D23426">
            <w:pPr>
              <w:suppressAutoHyphens/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24CB4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</w:t>
            </w:r>
            <w:proofErr w:type="gramStart"/>
            <w:r w:rsidRPr="00C24CB4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C24CB4">
              <w:rPr>
                <w:rFonts w:ascii="Times New Roman" w:hAnsi="Times New Roman"/>
                <w:sz w:val="28"/>
                <w:szCs w:val="28"/>
              </w:rPr>
              <w:t>аевого бюджета субсидий сельскохозяйственным товаропроизводителям на возмещение части затрат на уплату страховых премий</w:t>
            </w:r>
            <w:r w:rsidR="0012302C">
              <w:rPr>
                <w:rFonts w:ascii="Times New Roman" w:hAnsi="Times New Roman"/>
                <w:sz w:val="28"/>
                <w:szCs w:val="28"/>
              </w:rPr>
              <w:t>, начисленных</w:t>
            </w:r>
            <w:r w:rsidRPr="00C24CB4">
              <w:rPr>
                <w:rFonts w:ascii="Times New Roman" w:hAnsi="Times New Roman"/>
                <w:sz w:val="28"/>
                <w:szCs w:val="28"/>
              </w:rPr>
              <w:t xml:space="preserve"> по договорам сельскохозяйственного страхования в области растениеводства и (или) животноводства</w:t>
            </w:r>
          </w:p>
        </w:tc>
      </w:tr>
    </w:tbl>
    <w:p w:rsidR="00CE411C" w:rsidRDefault="00CE411C" w:rsidP="00C12014">
      <w:pPr>
        <w:tabs>
          <w:tab w:val="left" w:pos="3090"/>
        </w:tabs>
        <w:rPr>
          <w:rFonts w:ascii="Times New Roman" w:hAnsi="Times New Roman"/>
          <w:sz w:val="24"/>
          <w:szCs w:val="24"/>
        </w:rPr>
      </w:pPr>
    </w:p>
    <w:p w:rsidR="00CE411C" w:rsidRPr="00DB097A" w:rsidRDefault="00CE411C" w:rsidP="00CB228F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DB097A">
        <w:rPr>
          <w:rFonts w:ascii="Times New Roman" w:hAnsi="Times New Roman"/>
          <w:b/>
          <w:sz w:val="28"/>
          <w:szCs w:val="28"/>
          <w:lang w:eastAsia="ru-RU"/>
        </w:rPr>
        <w:t>ФОРМА</w:t>
      </w:r>
    </w:p>
    <w:p w:rsidR="00CE411C" w:rsidRPr="00CB228F" w:rsidRDefault="00CE411C" w:rsidP="00CB228F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E411C" w:rsidRPr="007278E5" w:rsidRDefault="00CE411C" w:rsidP="00CB228F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line="240" w:lineRule="auto"/>
        <w:ind w:left="43"/>
        <w:jc w:val="center"/>
        <w:outlineLvl w:val="0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7278E5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DB097A" w:rsidRPr="00DB097A" w:rsidRDefault="00DB097A" w:rsidP="00DB097A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B097A">
        <w:rPr>
          <w:rFonts w:ascii="Times New Roman" w:hAnsi="Times New Roman"/>
          <w:b/>
          <w:sz w:val="28"/>
          <w:szCs w:val="28"/>
          <w:lang w:eastAsia="ru-RU"/>
        </w:rPr>
        <w:t>о размере субсидий за счет сре</w:t>
      </w:r>
      <w:proofErr w:type="gramStart"/>
      <w:r w:rsidRPr="00DB097A">
        <w:rPr>
          <w:rFonts w:ascii="Times New Roman" w:hAnsi="Times New Roman"/>
          <w:b/>
          <w:sz w:val="28"/>
          <w:szCs w:val="28"/>
          <w:lang w:eastAsia="ru-RU"/>
        </w:rPr>
        <w:t>дств кр</w:t>
      </w:r>
      <w:proofErr w:type="gramEnd"/>
      <w:r w:rsidRPr="00DB097A">
        <w:rPr>
          <w:rFonts w:ascii="Times New Roman" w:hAnsi="Times New Roman"/>
          <w:b/>
          <w:sz w:val="28"/>
          <w:szCs w:val="28"/>
          <w:lang w:eastAsia="ru-RU"/>
        </w:rPr>
        <w:t>аевого бюджета на возмещение части затрат на уплату</w:t>
      </w:r>
    </w:p>
    <w:p w:rsidR="00DB097A" w:rsidRDefault="00DB097A" w:rsidP="00DB097A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B097A">
        <w:rPr>
          <w:rFonts w:ascii="Times New Roman" w:hAnsi="Times New Roman"/>
          <w:b/>
          <w:sz w:val="28"/>
          <w:szCs w:val="28"/>
          <w:lang w:eastAsia="ru-RU"/>
        </w:rPr>
        <w:t>страховых премий</w:t>
      </w:r>
      <w:r w:rsidR="0012302C">
        <w:rPr>
          <w:rFonts w:ascii="Times New Roman" w:hAnsi="Times New Roman"/>
          <w:b/>
          <w:sz w:val="28"/>
          <w:szCs w:val="28"/>
          <w:lang w:eastAsia="ru-RU"/>
        </w:rPr>
        <w:t>, начисленных</w:t>
      </w:r>
      <w:r w:rsidRPr="00DB097A">
        <w:rPr>
          <w:rFonts w:ascii="Times New Roman" w:hAnsi="Times New Roman"/>
          <w:b/>
          <w:sz w:val="28"/>
          <w:szCs w:val="28"/>
          <w:lang w:eastAsia="ru-RU"/>
        </w:rPr>
        <w:t xml:space="preserve"> по договорам сельскохозяйственного страхования в области растениеводства</w:t>
      </w:r>
    </w:p>
    <w:p w:rsidR="00CE411C" w:rsidRPr="007278E5" w:rsidRDefault="00CE411C" w:rsidP="00DB097A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78E5">
        <w:rPr>
          <w:rFonts w:ascii="Times New Roman" w:hAnsi="Times New Roman"/>
          <w:b/>
          <w:sz w:val="28"/>
          <w:szCs w:val="28"/>
          <w:lang w:eastAsia="ru-RU"/>
        </w:rPr>
        <w:t>(страхование однолетних сельскохозяйственных культур урожая 20__ году)</w:t>
      </w:r>
    </w:p>
    <w:p w:rsidR="00CE411C" w:rsidRPr="00CB228F" w:rsidRDefault="00CE411C" w:rsidP="00CB228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5220"/>
        <w:gridCol w:w="5382"/>
      </w:tblGrid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Заявитель</w:t>
            </w:r>
          </w:p>
        </w:tc>
        <w:tc>
          <w:tcPr>
            <w:tcW w:w="5382" w:type="dxa"/>
          </w:tcPr>
          <w:p w:rsidR="00CE411C" w:rsidRPr="00A33498" w:rsidRDefault="00CE411C" w:rsidP="00C07B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Страховая организация</w:t>
            </w: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Расчетный счет 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E411C" w:rsidRPr="00A33498" w:rsidTr="0043220A">
        <w:trPr>
          <w:trHeight w:val="145"/>
        </w:trPr>
        <w:tc>
          <w:tcPr>
            <w:tcW w:w="4140" w:type="dxa"/>
          </w:tcPr>
          <w:p w:rsidR="00CE411C" w:rsidRPr="00A33498" w:rsidRDefault="00CE411C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3498">
              <w:rPr>
                <w:rFonts w:ascii="Times New Roman" w:hAnsi="Times New Roman"/>
                <w:sz w:val="26"/>
                <w:szCs w:val="26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</w:tcPr>
          <w:p w:rsidR="00CE411C" w:rsidRPr="00A33498" w:rsidRDefault="00CE411C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CE411C" w:rsidRPr="00CB228F" w:rsidRDefault="00CE411C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CE411C" w:rsidRPr="00CB228F" w:rsidRDefault="00CE411C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CE411C" w:rsidRPr="00CB228F" w:rsidRDefault="00CE411C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CE411C" w:rsidRPr="00CB228F" w:rsidRDefault="00CE411C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proofErr w:type="gramStart"/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  <w:proofErr w:type="gramEnd"/>
    </w:p>
    <w:p w:rsidR="00CE411C" w:rsidRPr="00CB228F" w:rsidRDefault="00CE411C" w:rsidP="00CB228F">
      <w:pPr>
        <w:spacing w:line="240" w:lineRule="auto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14696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7"/>
        <w:gridCol w:w="3906"/>
        <w:gridCol w:w="600"/>
        <w:gridCol w:w="458"/>
        <w:gridCol w:w="565"/>
        <w:gridCol w:w="567"/>
        <w:gridCol w:w="600"/>
        <w:gridCol w:w="720"/>
        <w:gridCol w:w="600"/>
        <w:gridCol w:w="565"/>
        <w:gridCol w:w="720"/>
        <w:gridCol w:w="600"/>
        <w:gridCol w:w="600"/>
        <w:gridCol w:w="600"/>
        <w:gridCol w:w="869"/>
        <w:gridCol w:w="720"/>
        <w:gridCol w:w="705"/>
        <w:gridCol w:w="734"/>
      </w:tblGrid>
      <w:tr w:rsidR="00CE411C" w:rsidRPr="009B4CFC" w:rsidTr="003E3026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 </w:t>
            </w:r>
            <w:proofErr w:type="gramStart"/>
            <w:r w:rsidR="00AB1A1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AB1A1D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9E0CB9" w:rsidRDefault="00CE411C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сельскохозяйственных культур, при проведении страхования  урожая которых</w:t>
            </w:r>
          </w:p>
          <w:p w:rsidR="00CE411C" w:rsidRPr="00CB228F" w:rsidRDefault="00CE411C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предоставляются субсидии</w:t>
            </w:r>
          </w:p>
        </w:tc>
      </w:tr>
      <w:tr w:rsidR="00CE411C" w:rsidRPr="009B4CFC" w:rsidTr="003E3026">
        <w:trPr>
          <w:trHeight w:val="3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1C" w:rsidRPr="00CB228F" w:rsidRDefault="00CE411C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1C" w:rsidRPr="00CB228F" w:rsidRDefault="00CE411C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Группа культур</w:t>
            </w:r>
          </w:p>
        </w:tc>
      </w:tr>
      <w:tr w:rsidR="00C24CB4" w:rsidRPr="009B4CFC" w:rsidTr="003E3026">
        <w:trPr>
          <w:trHeight w:val="6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B4" w:rsidRPr="00CB228F" w:rsidRDefault="00C24CB4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B4" w:rsidRPr="00CB228F" w:rsidRDefault="00C24CB4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Яровые </w:t>
            </w:r>
            <w:proofErr w:type="gramStart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зерно-вые</w:t>
            </w:r>
            <w:proofErr w:type="gramEnd"/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Зерноб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бовые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Масли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Технич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ские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Карт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фель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Кормовые   (включая многоле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ние)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45" w:right="-12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C24CB4" w:rsidRPr="009B4CFC" w:rsidTr="003E3026">
        <w:trPr>
          <w:trHeight w:val="3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B4" w:rsidRPr="00CB228F" w:rsidRDefault="00C24CB4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B4" w:rsidRPr="00CB228F" w:rsidRDefault="00C24CB4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</w:t>
            </w:r>
            <w:proofErr w:type="gramStart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тура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B4" w:rsidRPr="00CB228F" w:rsidRDefault="00C24CB4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AB1A1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B4" w:rsidRPr="00CB228F" w:rsidRDefault="00C24CB4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rPr>
          <w:trHeight w:val="3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E411C" w:rsidRPr="009B4CFC" w:rsidTr="003E302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посевная площадь, </w:t>
            </w:r>
            <w:r w:rsidR="003E3026">
              <w:rPr>
                <w:rFonts w:ascii="Times New Roman" w:hAnsi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Посевная площадь по договорам страхования, осуществляемого с го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ударственной поддержкой,</w:t>
            </w:r>
            <w:r w:rsidR="003E3026">
              <w:t xml:space="preserve"> </w:t>
            </w:r>
            <w:r w:rsidR="003E3026" w:rsidRPr="003E3026">
              <w:rPr>
                <w:rFonts w:ascii="Times New Roman" w:hAnsi="Times New Roman"/>
                <w:sz w:val="24"/>
                <w:szCs w:val="24"/>
                <w:lang w:eastAsia="ru-RU"/>
              </w:rPr>
              <w:t>ге</w:t>
            </w:r>
            <w:r w:rsidR="003E3026" w:rsidRPr="003E3026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3E3026" w:rsidRPr="003E3026">
              <w:rPr>
                <w:rFonts w:ascii="Times New Roman" w:hAnsi="Times New Roman"/>
                <w:sz w:val="24"/>
                <w:szCs w:val="24"/>
                <w:lang w:eastAsia="ru-RU"/>
              </w:rPr>
              <w:t>тар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стоимость, рублей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Par496"/>
            <w:bookmarkEnd w:id="0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сумма, рублей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</w:t>
            </w:r>
            <w:r w:rsidR="003E3026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Par498"/>
            <w:bookmarkEnd w:id="1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CE411C" w:rsidRPr="009B4CFC" w:rsidTr="003E3026">
        <w:trPr>
          <w:trHeight w:val="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страхователя в страхов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нии  рисков, </w:t>
            </w:r>
            <w:r w:rsidR="003E3026" w:rsidRPr="003E3026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CE411C" w:rsidRPr="009B4CFC" w:rsidTr="003E3026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Par503"/>
            <w:bookmarkEnd w:id="2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(страхового взноса), ру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лей (стр. </w:t>
            </w:r>
            <w:hyperlink r:id="rId8" w:anchor="Par496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4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9" w:anchor="Par498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5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     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мии страхового взноса) по догов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рам страхования, рублей               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4CB4" w:rsidRPr="009B4CFC" w:rsidTr="003E3026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24CB4" w:rsidRDefault="00C24CB4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E96C62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B4" w:rsidRPr="00CB228F" w:rsidRDefault="00C24CB4" w:rsidP="00C24C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E411C" w:rsidRPr="009B4CFC" w:rsidTr="003E3026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ра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чета размера субсидий, </w:t>
            </w:r>
            <w:r w:rsidR="003E3026" w:rsidRPr="003E3026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</w:p>
          <w:p w:rsidR="00CE411C" w:rsidRPr="00E96C62" w:rsidRDefault="00DB097A" w:rsidP="00DB09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97A">
              <w:rPr>
                <w:rFonts w:ascii="Times New Roman" w:hAnsi="Times New Roman"/>
                <w:sz w:val="24"/>
                <w:szCs w:val="24"/>
                <w:lang w:eastAsia="ru-RU"/>
              </w:rPr>
              <w:t>(стр. 9.1 х стр. 9.2)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" w:name="Par511"/>
            <w:bookmarkEnd w:id="3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X   </w:t>
            </w:r>
          </w:p>
        </w:tc>
      </w:tr>
      <w:tr w:rsidR="00DB097A" w:rsidRPr="009B4CFC" w:rsidTr="003E3026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5171E1" w:rsidRDefault="00DB097A" w:rsidP="0076739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5171E1" w:rsidRDefault="00DB097A" w:rsidP="0076739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предельный размер ста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ки с учетом доли участия страх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вателя в риске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DB09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97A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 w:rsidR="00DB097A" w:rsidRPr="009B4CFC" w:rsidTr="003E3026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Default="00DB097A" w:rsidP="0076739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EB377C" w:rsidRDefault="00DB097A" w:rsidP="0076739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поправочный коэффиц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ент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7A" w:rsidRPr="00CB228F" w:rsidRDefault="00DB097A" w:rsidP="00DB09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97A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 w:rsidR="00CE411C" w:rsidRPr="009B4CFC" w:rsidTr="003E3026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 премии (страх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вого взноса), подлежащей субсид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рованию, рублей:                        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X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X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X 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X   </w:t>
            </w:r>
          </w:p>
        </w:tc>
      </w:tr>
      <w:tr w:rsidR="00CE411C" w:rsidRPr="009B4CFC" w:rsidTr="003E3026">
        <w:trPr>
          <w:trHeight w:val="6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AB1A1D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  <w:r w:rsidR="00AB1A1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" w:name="Par518"/>
            <w:bookmarkEnd w:id="4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превышает или равен предел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ному  размеру ставки для расчета размера субсидий </w:t>
            </w:r>
            <w:hyperlink r:id="rId10" w:anchor="Par503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rPr>
          <w:trHeight w:val="6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B1A1D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Par523"/>
            <w:bookmarkEnd w:id="5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условии, что страховой тариф    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превышает предельный размер ставки для расчета размера субс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дий (стр. </w:t>
            </w:r>
            <w:hyperlink r:id="rId11" w:anchor="Par496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4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12" w:anchor="Par511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                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1C" w:rsidRPr="009B4CFC" w:rsidTr="003E3026">
        <w:trPr>
          <w:trHeight w:val="6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B771FD" w:rsidRDefault="00CE411C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E96C62" w:rsidRDefault="00CE411C" w:rsidP="003E302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субсидий, рублей</w:t>
            </w:r>
            <w:bookmarkStart w:id="6" w:name="_GoBack"/>
            <w:bookmarkEnd w:id="6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((</w:t>
            </w:r>
            <w:hyperlink r:id="rId13" w:anchor="Par518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10</w:t>
              </w:r>
            </w:hyperlink>
            <w:r w:rsidR="008C0459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r:id="rId14" w:anchor="Par523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</w:t>
              </w:r>
            </w:hyperlink>
            <w:r w:rsidR="008C0459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x 50 / 100)                              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1C" w:rsidRPr="00CB228F" w:rsidRDefault="00CE411C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E411C" w:rsidRPr="00DB097A" w:rsidRDefault="00CE411C" w:rsidP="00543AFB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4"/>
          <w:szCs w:val="24"/>
          <w:lang w:eastAsia="ru-RU"/>
        </w:rPr>
      </w:pPr>
    </w:p>
    <w:p w:rsidR="00543AFB" w:rsidRPr="00DB097A" w:rsidRDefault="00543AFB" w:rsidP="00543AFB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39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34"/>
        <w:gridCol w:w="4679"/>
        <w:gridCol w:w="5378"/>
        <w:gridCol w:w="409"/>
      </w:tblGrid>
      <w:tr w:rsidR="00CE411C" w:rsidRPr="009B4CFC" w:rsidTr="00A30DA2">
        <w:trPr>
          <w:gridAfter w:val="1"/>
          <w:wAfter w:w="409" w:type="dxa"/>
          <w:trHeight w:val="375"/>
        </w:trPr>
        <w:tc>
          <w:tcPr>
            <w:tcW w:w="134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11C" w:rsidRPr="00CB228F" w:rsidRDefault="00CE411C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CB228F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CE411C" w:rsidRPr="00CB228F" w:rsidRDefault="00CE411C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МП</w:t>
            </w:r>
            <w:r w:rsidR="00DB097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="00487BD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(при её наличии)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</w:t>
            </w:r>
            <w:r w:rsidR="00CC47A8" w:rsidRPr="00CC47A8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(должность)</w:t>
            </w:r>
            <w:r w:rsidR="00CC47A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(подпись)                </w:t>
            </w:r>
            <w:r w:rsidR="00CC47A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</w:t>
            </w:r>
            <w:r w:rsidR="00487BD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</w:t>
            </w:r>
            <w:r w:rsidR="00CC47A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(</w:t>
            </w:r>
            <w:r w:rsidR="00487BD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расшифровка подписи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)</w:t>
            </w:r>
          </w:p>
          <w:p w:rsidR="00CE411C" w:rsidRPr="00CB228F" w:rsidRDefault="00CE411C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E411C" w:rsidRPr="00CB228F" w:rsidRDefault="00CE411C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411C" w:rsidRPr="009B4CFC" w:rsidTr="00A30DA2">
        <w:trPr>
          <w:trHeight w:val="375"/>
        </w:trPr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11C" w:rsidRPr="00CB228F" w:rsidRDefault="00CE411C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11C" w:rsidRPr="00CB228F" w:rsidRDefault="00CE411C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11C" w:rsidRPr="00CB228F" w:rsidRDefault="00CE411C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</w:tbl>
    <w:p w:rsidR="00CE411C" w:rsidRDefault="00CC47A8" w:rsidP="00CB228F">
      <w:pPr>
        <w:widowControl w:val="0"/>
        <w:autoSpaceDE w:val="0"/>
        <w:autoSpaceDN w:val="0"/>
        <w:adjustRightInd w:val="0"/>
        <w:spacing w:line="240" w:lineRule="auto"/>
        <w:ind w:right="-31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0"/>
          <w:szCs w:val="20"/>
          <w:lang w:val="en-US" w:eastAsia="ru-RU"/>
        </w:rPr>
        <w:t xml:space="preserve">                                                                                            </w:t>
      </w:r>
      <w:r w:rsidRPr="00CB228F"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 xml:space="preserve">(подпись)                </w:t>
      </w:r>
      <w:r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 xml:space="preserve">                         </w:t>
      </w:r>
      <w:r w:rsidRPr="00CC47A8"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pacing w:val="4"/>
          <w:sz w:val="20"/>
          <w:szCs w:val="20"/>
          <w:lang w:val="en-US" w:eastAsia="ru-RU"/>
        </w:rPr>
        <w:t xml:space="preserve">                           </w:t>
      </w:r>
      <w:r w:rsidR="00487BDA"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pacing w:val="4"/>
          <w:sz w:val="20"/>
          <w:szCs w:val="20"/>
          <w:lang w:val="en-US" w:eastAsia="ru-RU"/>
        </w:rPr>
        <w:t xml:space="preserve">  </w:t>
      </w:r>
      <w:r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>(</w:t>
      </w:r>
      <w:r w:rsidR="00487BDA"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>расшифровка подписи</w:t>
      </w:r>
      <w:r w:rsidRPr="00CB228F"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>)</w:t>
      </w:r>
    </w:p>
    <w:p w:rsidR="00F708A2" w:rsidRDefault="00F708A2" w:rsidP="00F708A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val="en-US" w:eastAsia="ru-RU"/>
        </w:rPr>
      </w:pPr>
    </w:p>
    <w:p w:rsidR="00CE411C" w:rsidRDefault="00DB097A" w:rsidP="001C7C8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F708A2" w:rsidRPr="004C400A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="00F708A2" w:rsidRPr="004C400A">
        <w:rPr>
          <w:rFonts w:ascii="Times New Roman" w:hAnsi="Times New Roman"/>
          <w:sz w:val="28"/>
          <w:szCs w:val="28"/>
          <w:lang w:eastAsia="ru-RU"/>
        </w:rPr>
        <w:t>_________________ 20__ г</w:t>
      </w:r>
      <w:r w:rsidR="00AB1A1D">
        <w:rPr>
          <w:rFonts w:ascii="Times New Roman" w:hAnsi="Times New Roman"/>
          <w:sz w:val="28"/>
          <w:szCs w:val="28"/>
          <w:lang w:eastAsia="ru-RU"/>
        </w:rPr>
        <w:t>.</w:t>
      </w:r>
    </w:p>
    <w:sectPr w:rsidR="00CE411C" w:rsidSect="0012302C">
      <w:headerReference w:type="default" r:id="rId15"/>
      <w:pgSz w:w="16838" w:h="11906" w:orient="landscape"/>
      <w:pgMar w:top="1701" w:right="1134" w:bottom="567" w:left="1134" w:header="720" w:footer="720" w:gutter="0"/>
      <w:pgNumType w:start="2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11C" w:rsidRDefault="00CE411C" w:rsidP="00E7013C">
      <w:pPr>
        <w:spacing w:line="240" w:lineRule="auto"/>
      </w:pPr>
      <w:r>
        <w:separator/>
      </w:r>
    </w:p>
  </w:endnote>
  <w:endnote w:type="continuationSeparator" w:id="0">
    <w:p w:rsidR="00CE411C" w:rsidRDefault="00CE411C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11C" w:rsidRDefault="00CE411C" w:rsidP="00E7013C">
      <w:pPr>
        <w:spacing w:line="240" w:lineRule="auto"/>
      </w:pPr>
      <w:r>
        <w:separator/>
      </w:r>
    </w:p>
  </w:footnote>
  <w:footnote w:type="continuationSeparator" w:id="0">
    <w:p w:rsidR="00CE411C" w:rsidRDefault="00CE411C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1E2" w:rsidRDefault="003E3026">
    <w:pPr>
      <w:pStyle w:val="a6"/>
    </w:pPr>
    <w:r>
      <w:rPr>
        <w:noProof/>
      </w:rPr>
      <w:pict>
        <v:rect id="Прямоугольник 9" o:spid="_x0000_s2052" style="position:absolute;margin-left:795.8pt;margin-top:270.2pt;width:35.5pt;height:54.95pt;z-index:251659264;visibility:visible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p w:rsidR="008151E2" w:rsidRPr="008151E2" w:rsidRDefault="008151E2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8151E2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8151E2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8151E2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3E3026" w:rsidRPr="003E3026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27</w:t>
                </w:r>
                <w:r w:rsidRPr="008151E2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0432"/>
    <w:rsid w:val="000D25F7"/>
    <w:rsid w:val="000D3F71"/>
    <w:rsid w:val="000D4CF3"/>
    <w:rsid w:val="000E0AC3"/>
    <w:rsid w:val="000E6F6E"/>
    <w:rsid w:val="000F2F3A"/>
    <w:rsid w:val="000F382D"/>
    <w:rsid w:val="00104DCF"/>
    <w:rsid w:val="00106DF8"/>
    <w:rsid w:val="0012302C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C7C8E"/>
    <w:rsid w:val="001D7FFA"/>
    <w:rsid w:val="001E43B9"/>
    <w:rsid w:val="001E59D9"/>
    <w:rsid w:val="001F35E3"/>
    <w:rsid w:val="001F4293"/>
    <w:rsid w:val="00205811"/>
    <w:rsid w:val="00213A24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E3339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A2B0E"/>
    <w:rsid w:val="003B4132"/>
    <w:rsid w:val="003B54FA"/>
    <w:rsid w:val="003C2CEF"/>
    <w:rsid w:val="003C7FD1"/>
    <w:rsid w:val="003D00AC"/>
    <w:rsid w:val="003D0A29"/>
    <w:rsid w:val="003D476B"/>
    <w:rsid w:val="003D74A9"/>
    <w:rsid w:val="003E3026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220A"/>
    <w:rsid w:val="00435655"/>
    <w:rsid w:val="00444565"/>
    <w:rsid w:val="004464CA"/>
    <w:rsid w:val="00447900"/>
    <w:rsid w:val="004533B8"/>
    <w:rsid w:val="0045481E"/>
    <w:rsid w:val="0045623E"/>
    <w:rsid w:val="00460E23"/>
    <w:rsid w:val="00480B18"/>
    <w:rsid w:val="00487BDA"/>
    <w:rsid w:val="00491D9C"/>
    <w:rsid w:val="00494736"/>
    <w:rsid w:val="004A5602"/>
    <w:rsid w:val="004C29A7"/>
    <w:rsid w:val="004C400A"/>
    <w:rsid w:val="004C5076"/>
    <w:rsid w:val="004D2B4E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43AFB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0599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62B4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278E5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A6E7B"/>
    <w:rsid w:val="007B458A"/>
    <w:rsid w:val="007B7508"/>
    <w:rsid w:val="007D1AE8"/>
    <w:rsid w:val="007D1DB9"/>
    <w:rsid w:val="007E121E"/>
    <w:rsid w:val="007E1FEE"/>
    <w:rsid w:val="007E5B5A"/>
    <w:rsid w:val="007E7492"/>
    <w:rsid w:val="007F18DD"/>
    <w:rsid w:val="007F20CE"/>
    <w:rsid w:val="007F7BC2"/>
    <w:rsid w:val="00800DAA"/>
    <w:rsid w:val="00804B2C"/>
    <w:rsid w:val="00810D51"/>
    <w:rsid w:val="008151E2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32EA"/>
    <w:rsid w:val="00884267"/>
    <w:rsid w:val="008842CC"/>
    <w:rsid w:val="008B3182"/>
    <w:rsid w:val="008C0459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23793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4CFC"/>
    <w:rsid w:val="009B64C5"/>
    <w:rsid w:val="009B71C9"/>
    <w:rsid w:val="009C4961"/>
    <w:rsid w:val="009C5A91"/>
    <w:rsid w:val="009D3A24"/>
    <w:rsid w:val="009D6D13"/>
    <w:rsid w:val="009D7499"/>
    <w:rsid w:val="009D7E75"/>
    <w:rsid w:val="009E0CB9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3498"/>
    <w:rsid w:val="00A359CE"/>
    <w:rsid w:val="00A508B7"/>
    <w:rsid w:val="00A54544"/>
    <w:rsid w:val="00A627F9"/>
    <w:rsid w:val="00A702AE"/>
    <w:rsid w:val="00A702F8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1A1D"/>
    <w:rsid w:val="00AB5E9B"/>
    <w:rsid w:val="00AC596E"/>
    <w:rsid w:val="00AC5C5F"/>
    <w:rsid w:val="00AC6088"/>
    <w:rsid w:val="00AD186C"/>
    <w:rsid w:val="00AE014D"/>
    <w:rsid w:val="00AE0DEC"/>
    <w:rsid w:val="00AF248E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47E9"/>
    <w:rsid w:val="00B76FFB"/>
    <w:rsid w:val="00B771FD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07B51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4CB4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C47A8"/>
    <w:rsid w:val="00CD081D"/>
    <w:rsid w:val="00CD7A19"/>
    <w:rsid w:val="00CE1B07"/>
    <w:rsid w:val="00CE3968"/>
    <w:rsid w:val="00CE40E3"/>
    <w:rsid w:val="00CE411C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426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76031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097A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173CE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1B29"/>
    <w:rsid w:val="00E8530B"/>
    <w:rsid w:val="00E91F8A"/>
    <w:rsid w:val="00E96C62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46DB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08A2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  <w:rsid w:val="00FF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046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3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3935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5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6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6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3934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5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5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37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13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14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2A658-17E0-4452-A598-4ECF61E4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3500</TotalTime>
  <Pages>3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Консультант</cp:lastModifiedBy>
  <cp:revision>436</cp:revision>
  <cp:lastPrinted>2020-04-22T07:00:00Z</cp:lastPrinted>
  <dcterms:created xsi:type="dcterms:W3CDTF">2013-10-21T14:09:00Z</dcterms:created>
  <dcterms:modified xsi:type="dcterms:W3CDTF">2020-04-22T14:29:00Z</dcterms:modified>
</cp:coreProperties>
</file>